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49541" w14:textId="16997A8C" w:rsidR="007F0195" w:rsidRPr="007F4B79" w:rsidRDefault="007F0195" w:rsidP="007F0195">
      <w:pPr>
        <w:pStyle w:val="StileTitolocopertinaCrenatura16pt"/>
        <w:spacing w:line="300" w:lineRule="exact"/>
        <w:rPr>
          <w:rFonts w:ascii="Arial" w:hAnsi="Arial" w:cs="Arial"/>
          <w:sz w:val="20"/>
          <w:szCs w:val="20"/>
        </w:rPr>
      </w:pPr>
      <w:r w:rsidRPr="007F4B79">
        <w:rPr>
          <w:rFonts w:ascii="Arial" w:hAnsi="Arial" w:cs="Arial"/>
          <w:sz w:val="20"/>
          <w:szCs w:val="20"/>
        </w:rPr>
        <w:t>ALLEGATO</w:t>
      </w:r>
      <w:r w:rsidR="00361934">
        <w:rPr>
          <w:rFonts w:ascii="Arial" w:hAnsi="Arial" w:cs="Arial"/>
          <w:sz w:val="20"/>
          <w:szCs w:val="20"/>
        </w:rPr>
        <w:t xml:space="preserve"> </w:t>
      </w:r>
      <w:r w:rsidR="000F6A28">
        <w:rPr>
          <w:rFonts w:ascii="Arial" w:hAnsi="Arial" w:cs="Arial"/>
          <w:sz w:val="20"/>
          <w:szCs w:val="20"/>
        </w:rPr>
        <w:t>4</w:t>
      </w:r>
    </w:p>
    <w:p w14:paraId="029E9B3C" w14:textId="77777777" w:rsidR="007F0195" w:rsidRPr="007F4B79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7F4B79">
        <w:rPr>
          <w:rFonts w:ascii="Arial" w:hAnsi="Arial" w:cs="Arial"/>
          <w:sz w:val="20"/>
          <w:szCs w:val="20"/>
        </w:rPr>
        <w:t xml:space="preserve">FACSIMILE </w:t>
      </w:r>
      <w:r w:rsidR="00C33F4F" w:rsidRPr="007F4B79">
        <w:rPr>
          <w:rFonts w:ascii="Arial" w:hAnsi="Arial" w:cs="Arial"/>
          <w:sz w:val="20"/>
          <w:szCs w:val="20"/>
        </w:rPr>
        <w:t>altre dichiarazioni</w:t>
      </w:r>
    </w:p>
    <w:p w14:paraId="19B5FE41" w14:textId="77777777" w:rsidR="007F0195" w:rsidRPr="007F4B79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7F4B79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75E7B298" w14:textId="77777777" w:rsidR="007F0195" w:rsidRPr="007F4B79" w:rsidRDefault="007F0195" w:rsidP="007F0195">
      <w:pPr>
        <w:rPr>
          <w:rStyle w:val="Grassettocorsivo"/>
          <w:rFonts w:ascii="Arial" w:hAnsi="Arial" w:cs="Arial"/>
          <w:szCs w:val="20"/>
        </w:rPr>
      </w:pPr>
      <w:r w:rsidRPr="007F4B79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4BB5DCA" w14:textId="77777777" w:rsidR="007F0195" w:rsidRPr="007F4B79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3309EFDE" w14:textId="77777777" w:rsidR="007F0195" w:rsidRPr="007F4B79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1F43D731" w14:textId="77777777" w:rsidR="007F0195" w:rsidRPr="007F4B79" w:rsidRDefault="007F0195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Cs w:val="20"/>
        </w:rPr>
      </w:pPr>
      <w:r w:rsidRPr="007F4B79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  <w:r w:rsidRPr="007F4B79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08A3277B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Spett.le</w:t>
      </w:r>
    </w:p>
    <w:p w14:paraId="762E4165" w14:textId="77777777" w:rsidR="007F0195" w:rsidRPr="007F4B79" w:rsidRDefault="007F0195" w:rsidP="007F0195">
      <w:pPr>
        <w:pStyle w:val="Intestazione"/>
        <w:rPr>
          <w:rFonts w:ascii="Arial" w:hAnsi="Arial" w:cs="Arial"/>
          <w:b/>
          <w:bCs/>
          <w:szCs w:val="20"/>
        </w:rPr>
      </w:pPr>
      <w:r w:rsidRPr="007F4B79">
        <w:rPr>
          <w:rFonts w:ascii="Arial" w:hAnsi="Arial" w:cs="Arial"/>
          <w:b/>
          <w:bCs/>
          <w:szCs w:val="20"/>
        </w:rPr>
        <w:t>Consip S.p.A.</w:t>
      </w:r>
    </w:p>
    <w:p w14:paraId="678FA3DE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Via Isonzo, 19/E</w:t>
      </w:r>
    </w:p>
    <w:p w14:paraId="0C8E764F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00198 ROMA</w:t>
      </w:r>
    </w:p>
    <w:p w14:paraId="505D7570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2C6F2121" w14:textId="77777777" w:rsidR="007F0195" w:rsidRPr="007F4B79" w:rsidRDefault="00C5636A" w:rsidP="007F0195">
      <w:pPr>
        <w:rPr>
          <w:rStyle w:val="BLOCKBOLD"/>
          <w:rFonts w:ascii="Arial" w:hAnsi="Arial" w:cs="Arial"/>
          <w:u w:val="single"/>
        </w:rPr>
      </w:pPr>
      <w:r w:rsidRPr="007F4B79">
        <w:rPr>
          <w:rStyle w:val="BLOCKBOLD"/>
          <w:rFonts w:ascii="Arial" w:hAnsi="Arial" w:cs="Arial"/>
          <w:u w:val="single"/>
        </w:rPr>
        <w:t>ALTRE DICHIARAZIONI</w:t>
      </w:r>
    </w:p>
    <w:p w14:paraId="107D1553" w14:textId="77777777" w:rsidR="00361934" w:rsidRPr="00044C8E" w:rsidRDefault="007F0195" w:rsidP="00361934">
      <w:pPr>
        <w:rPr>
          <w:rStyle w:val="BLOCKBOLD"/>
          <w:rFonts w:asciiTheme="minorHAnsi" w:hAnsiTheme="minorHAnsi" w:cstheme="minorHAnsi"/>
        </w:rPr>
      </w:pPr>
      <w:r w:rsidRPr="007F4B79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7F4B79">
        <w:rPr>
          <w:rStyle w:val="BLOCKBOLD"/>
          <w:rFonts w:ascii="Arial" w:hAnsi="Arial" w:cs="Arial"/>
        </w:rPr>
        <w:t xml:space="preserve">PER L’AMMISSIONE ALLA GARA a procedura aperta ai sensi del D.Lgs. </w:t>
      </w:r>
      <w:r w:rsidR="00C5636A" w:rsidRPr="007F4B79">
        <w:rPr>
          <w:rStyle w:val="BLOCKBOLD"/>
          <w:rFonts w:ascii="Arial" w:hAnsi="Arial" w:cs="Arial"/>
        </w:rPr>
        <w:t>36</w:t>
      </w:r>
      <w:r w:rsidRPr="007F4B79">
        <w:rPr>
          <w:rStyle w:val="BLOCKBOLD"/>
          <w:rFonts w:ascii="Arial" w:hAnsi="Arial" w:cs="Arial"/>
        </w:rPr>
        <w:t>/20</w:t>
      </w:r>
      <w:r w:rsidR="00C5636A" w:rsidRPr="007F4B79">
        <w:rPr>
          <w:rStyle w:val="BLOCKBOLD"/>
          <w:rFonts w:ascii="Arial" w:hAnsi="Arial" w:cs="Arial"/>
        </w:rPr>
        <w:t>23</w:t>
      </w:r>
      <w:r w:rsidRPr="007F4B79">
        <w:rPr>
          <w:rStyle w:val="BLOCKBOLD"/>
          <w:rFonts w:ascii="Arial" w:hAnsi="Arial" w:cs="Arial"/>
        </w:rPr>
        <w:t xml:space="preserve"> e s.m.i. per </w:t>
      </w:r>
    </w:p>
    <w:p w14:paraId="06BDC232" w14:textId="62D080DF" w:rsidR="00361934" w:rsidRPr="00F13E6B" w:rsidRDefault="00361934" w:rsidP="00361934">
      <w:pPr>
        <w:rPr>
          <w:rStyle w:val="BLOCKBOLD"/>
          <w:rFonts w:ascii="Arial" w:hAnsi="Arial" w:cs="Arial"/>
        </w:rPr>
      </w:pPr>
      <w:r w:rsidRPr="00F13E6B">
        <w:rPr>
          <w:rStyle w:val="BLOCKBOLD"/>
          <w:rFonts w:ascii="Arial" w:hAnsi="Arial" w:cs="Arial"/>
        </w:rPr>
        <w:t>la fornitura in acquisto di veicoli e dei servizi connessi ed opzionali per le pubbliche amministrazioni</w:t>
      </w:r>
      <w:r w:rsidR="00AA4FAC">
        <w:rPr>
          <w:rStyle w:val="BLOCKBOLD"/>
          <w:rFonts w:ascii="Arial" w:hAnsi="Arial" w:cs="Arial"/>
        </w:rPr>
        <w:t xml:space="preserve"> </w:t>
      </w:r>
    </w:p>
    <w:p w14:paraId="223DE05F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26A0B51B" w14:textId="73ECC61F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</w:t>
      </w:r>
      <w:r w:rsidR="002E70E8" w:rsidRPr="007F4B79">
        <w:rPr>
          <w:rFonts w:ascii="Arial" w:hAnsi="Arial" w:cs="Arial"/>
          <w:szCs w:val="20"/>
        </w:rPr>
        <w:t xml:space="preserve"> n.</w:t>
      </w:r>
      <w:r w:rsidRPr="007F4B79">
        <w:rPr>
          <w:rFonts w:ascii="Arial" w:hAnsi="Arial" w:cs="Arial"/>
          <w:szCs w:val="20"/>
        </w:rPr>
        <w:t>___</w:t>
      </w:r>
      <w:r w:rsidR="002E70E8" w:rsidRPr="007F4B79">
        <w:rPr>
          <w:rFonts w:ascii="Arial" w:hAnsi="Arial" w:cs="Arial"/>
          <w:szCs w:val="20"/>
        </w:rPr>
        <w:t xml:space="preserve"> Città</w:t>
      </w:r>
      <w:r w:rsidRPr="007F4B79">
        <w:rPr>
          <w:rFonts w:ascii="Arial" w:hAnsi="Arial" w:cs="Arial"/>
          <w:szCs w:val="20"/>
        </w:rPr>
        <w:t>__</w:t>
      </w:r>
      <w:r w:rsidR="002E70E8" w:rsidRPr="007F4B79">
        <w:rPr>
          <w:rFonts w:ascii="Arial" w:hAnsi="Arial" w:cs="Arial"/>
          <w:szCs w:val="20"/>
        </w:rPr>
        <w:t>____, Provincia___, Paese______</w:t>
      </w:r>
      <w:r w:rsidRPr="007F4B79">
        <w:rPr>
          <w:rFonts w:ascii="Arial" w:hAnsi="Arial" w:cs="Arial"/>
          <w:szCs w:val="20"/>
        </w:rPr>
        <w:t xml:space="preserve">, iscritta al Registro delle Imprese di ___ al n. ___, codice fiscale n. __________________ CCNL applicato _______________ Settore ___________, che partecipa alla presente </w:t>
      </w:r>
      <w:r w:rsidR="002E70E8" w:rsidRPr="007F4B79">
        <w:rPr>
          <w:rFonts w:ascii="Arial" w:hAnsi="Arial" w:cs="Arial"/>
          <w:szCs w:val="20"/>
        </w:rPr>
        <w:t xml:space="preserve">iniziativa nella seguente forma____________________________ </w:t>
      </w:r>
      <w:r w:rsidRPr="007F4B79">
        <w:rPr>
          <w:rFonts w:ascii="Arial" w:hAnsi="Arial" w:cs="Arial"/>
          <w:szCs w:val="20"/>
        </w:rPr>
        <w:t>(</w:t>
      </w:r>
      <w:r w:rsidRPr="007F4B79">
        <w:rPr>
          <w:rStyle w:val="BLOCKBOLD"/>
          <w:rFonts w:ascii="Arial" w:hAnsi="Arial" w:cs="Arial"/>
          <w:b w:val="0"/>
          <w:i/>
        </w:rPr>
        <w:t xml:space="preserve">indicare una delle forme di partecipazione di cui all’art. </w:t>
      </w:r>
      <w:r w:rsidR="00C5636A" w:rsidRPr="007F4B79">
        <w:rPr>
          <w:rStyle w:val="BLOCKBOLD"/>
          <w:rFonts w:ascii="Arial" w:hAnsi="Arial" w:cs="Arial"/>
          <w:b w:val="0"/>
          <w:i/>
        </w:rPr>
        <w:t>6</w:t>
      </w:r>
      <w:r w:rsidRPr="007F4B79">
        <w:rPr>
          <w:rStyle w:val="BLOCKBOLD"/>
          <w:rFonts w:ascii="Arial" w:hAnsi="Arial" w:cs="Arial"/>
          <w:b w:val="0"/>
          <w:i/>
        </w:rPr>
        <w:t xml:space="preserve">5, comma 2, del </w:t>
      </w:r>
      <w:r w:rsidR="002E70E8" w:rsidRPr="007F4B79">
        <w:rPr>
          <w:rStyle w:val="BLOCKBOLD"/>
          <w:rFonts w:ascii="Arial" w:hAnsi="Arial" w:cs="Arial"/>
          <w:b w:val="0"/>
          <w:i/>
          <w:caps w:val="0"/>
        </w:rPr>
        <w:t>CODICE</w:t>
      </w:r>
      <w:r w:rsidR="002E70E8" w:rsidRPr="007F4B79">
        <w:rPr>
          <w:rFonts w:ascii="Arial" w:hAnsi="Arial" w:cs="Arial"/>
          <w:i/>
          <w:szCs w:val="20"/>
        </w:rPr>
        <w:t xml:space="preserve"> E IN CASO DI PARTECIPAZIONE IN FORMA ASSOCIATA SPECIFICARE: </w:t>
      </w:r>
      <w:r w:rsidR="002E70E8" w:rsidRPr="007F4B79">
        <w:rPr>
          <w:rFonts w:ascii="Arial" w:hAnsi="Arial" w:cs="Arial"/>
          <w:szCs w:val="20"/>
        </w:rPr>
        <w:t>in qualità di_____________________</w:t>
      </w:r>
      <w:r w:rsidRPr="007F4B79">
        <w:rPr>
          <w:rFonts w:ascii="Arial" w:hAnsi="Arial" w:cs="Arial"/>
          <w:szCs w:val="20"/>
        </w:rPr>
        <w:t xml:space="preserve">) </w:t>
      </w:r>
    </w:p>
    <w:p w14:paraId="7E509FFA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di seguito denominato “operatore”</w:t>
      </w:r>
    </w:p>
    <w:p w14:paraId="76162B7C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B8F2304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0B19A91C" w14:textId="4053D1B5" w:rsidR="00C423AE" w:rsidRPr="00F13E6B" w:rsidRDefault="00352CEB" w:rsidP="00F13E6B">
      <w:pPr>
        <w:jc w:val="center"/>
        <w:rPr>
          <w:rFonts w:ascii="Arial" w:hAnsi="Arial" w:cs="Arial"/>
          <w:b/>
          <w:caps/>
          <w:szCs w:val="20"/>
        </w:rPr>
      </w:pPr>
      <w:r w:rsidRPr="007F4B79">
        <w:rPr>
          <w:rStyle w:val="BLOCKBOLD"/>
          <w:rFonts w:ascii="Arial" w:hAnsi="Arial" w:cs="Arial"/>
        </w:rPr>
        <w:t>PARTE I</w:t>
      </w:r>
    </w:p>
    <w:p w14:paraId="0B579025" w14:textId="7D85A50C" w:rsidR="00BE2095" w:rsidRPr="00754228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54228">
        <w:rPr>
          <w:rFonts w:ascii="Arial" w:hAnsi="Arial" w:cs="Arial"/>
          <w:b/>
          <w:szCs w:val="20"/>
        </w:rPr>
        <w:t>AUTORIZZA</w:t>
      </w:r>
      <w:r w:rsidRPr="00754228">
        <w:rPr>
          <w:rFonts w:ascii="Arial" w:hAnsi="Arial" w:cs="Arial"/>
          <w:szCs w:val="20"/>
        </w:rPr>
        <w:t xml:space="preserve"> la Stazione Appaltante a trasmettere ogni comunicazione ai sensi dell’articolo 29 del Codice dei Contratti tramite le piattaforme dell’ecosistema nazionale di cui all’articolo 22 del </w:t>
      </w:r>
      <w:proofErr w:type="gramStart"/>
      <w:r w:rsidRPr="00754228">
        <w:rPr>
          <w:rFonts w:ascii="Arial" w:hAnsi="Arial" w:cs="Arial"/>
          <w:szCs w:val="20"/>
        </w:rPr>
        <w:t>predetto</w:t>
      </w:r>
      <w:proofErr w:type="gramEnd"/>
      <w:r w:rsidRPr="00754228">
        <w:rPr>
          <w:rFonts w:ascii="Arial" w:hAnsi="Arial" w:cs="Arial"/>
          <w:szCs w:val="20"/>
        </w:rPr>
        <w:t xml:space="preserve"> Codice e, per quanto non previsto dalle </w:t>
      </w:r>
      <w:proofErr w:type="gramStart"/>
      <w:r w:rsidRPr="00754228">
        <w:rPr>
          <w:rFonts w:ascii="Arial" w:hAnsi="Arial" w:cs="Arial"/>
          <w:szCs w:val="20"/>
        </w:rPr>
        <w:t>predette</w:t>
      </w:r>
      <w:proofErr w:type="gramEnd"/>
      <w:r w:rsidRPr="00754228">
        <w:rPr>
          <w:rFonts w:ascii="Arial" w:hAnsi="Arial" w:cs="Arial"/>
          <w:szCs w:val="20"/>
        </w:rPr>
        <w:t xml:space="preserve"> piattaforme, mediante l’utilizzo del domicilio digitale; </w:t>
      </w:r>
    </w:p>
    <w:p w14:paraId="0F3D03ED" w14:textId="3981FDDC" w:rsidR="007F4B79" w:rsidRPr="00754228" w:rsidRDefault="007F4B79" w:rsidP="00703F6D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54228">
        <w:rPr>
          <w:rFonts w:ascii="Arial" w:hAnsi="Arial" w:cs="Arial"/>
          <w:b/>
          <w:szCs w:val="20"/>
        </w:rPr>
        <w:t>AUTORIZZA</w:t>
      </w:r>
      <w:r w:rsidRPr="00754228">
        <w:rPr>
          <w:rFonts w:ascii="Arial" w:hAnsi="Arial" w:cs="Arial"/>
          <w:szCs w:val="20"/>
        </w:rPr>
        <w:t xml:space="preserve"> la </w:t>
      </w:r>
      <w:r w:rsidR="00E16303" w:rsidRPr="00754228">
        <w:rPr>
          <w:rFonts w:ascii="Arial" w:hAnsi="Arial" w:cs="Arial"/>
          <w:szCs w:val="20"/>
        </w:rPr>
        <w:t>Consip S.p.A.</w:t>
      </w:r>
      <w:r w:rsidRPr="00754228">
        <w:rPr>
          <w:rFonts w:ascii="Arial" w:hAnsi="Arial" w:cs="Arial"/>
          <w:szCs w:val="20"/>
        </w:rPr>
        <w:t xml:space="preserve"> al</w:t>
      </w:r>
      <w:r w:rsidRPr="00754228">
        <w:rPr>
          <w:rFonts w:ascii="Arial" w:hAnsi="Arial" w:cs="Arial"/>
          <w:b/>
          <w:bCs/>
          <w:szCs w:val="20"/>
        </w:rPr>
        <w:t xml:space="preserve"> </w:t>
      </w:r>
      <w:r w:rsidRPr="00754228">
        <w:rPr>
          <w:rFonts w:ascii="Arial" w:hAnsi="Arial" w:cs="Arial"/>
          <w:szCs w:val="20"/>
        </w:rPr>
        <w:t xml:space="preserve">trattamento dei propri dati tramite il FVOE, nel rispetto di quanto </w:t>
      </w:r>
      <w:r w:rsidRPr="007040FF">
        <w:rPr>
          <w:rFonts w:ascii="Arial" w:hAnsi="Arial" w:cs="Arial"/>
          <w:szCs w:val="20"/>
        </w:rPr>
        <w:t xml:space="preserve">previsto </w:t>
      </w:r>
      <w:r w:rsidR="00703F6D" w:rsidRPr="00F13E6B">
        <w:rPr>
          <w:rFonts w:ascii="Arial" w:hAnsi="Arial" w:cs="Arial"/>
        </w:rPr>
        <w:t xml:space="preserve">dal Regolamento UE/2016/679 (GDPR) e dal </w:t>
      </w:r>
      <w:proofErr w:type="spellStart"/>
      <w:r w:rsidR="00703F6D" w:rsidRPr="00F13E6B">
        <w:rPr>
          <w:rFonts w:ascii="Arial" w:hAnsi="Arial" w:cs="Arial"/>
        </w:rPr>
        <w:t>D.Lgs.</w:t>
      </w:r>
      <w:proofErr w:type="spellEnd"/>
      <w:r w:rsidR="00703F6D" w:rsidRPr="00F13E6B">
        <w:rPr>
          <w:rFonts w:ascii="Arial" w:hAnsi="Arial" w:cs="Arial"/>
        </w:rPr>
        <w:t xml:space="preserve"> 196/2003, come modificato dal </w:t>
      </w:r>
      <w:proofErr w:type="spellStart"/>
      <w:r w:rsidR="00703F6D" w:rsidRPr="00F13E6B">
        <w:rPr>
          <w:rFonts w:ascii="Arial" w:hAnsi="Arial" w:cs="Arial"/>
        </w:rPr>
        <w:t>D.Lgs.</w:t>
      </w:r>
      <w:proofErr w:type="spellEnd"/>
      <w:r w:rsidR="00703F6D" w:rsidRPr="00F13E6B">
        <w:rPr>
          <w:rFonts w:ascii="Arial" w:hAnsi="Arial" w:cs="Arial"/>
        </w:rPr>
        <w:t xml:space="preserve"> 101/2018</w:t>
      </w:r>
      <w:r w:rsidR="00703F6D" w:rsidRPr="007040FF">
        <w:rPr>
          <w:rFonts w:ascii="Arial" w:hAnsi="Arial" w:cs="Arial"/>
        </w:rPr>
        <w:t xml:space="preserve"> e </w:t>
      </w:r>
      <w:r w:rsidRPr="007040FF">
        <w:rPr>
          <w:rFonts w:ascii="Arial" w:hAnsi="Arial" w:cs="Arial"/>
          <w:szCs w:val="20"/>
        </w:rPr>
        <w:t xml:space="preserve">dal </w:t>
      </w:r>
      <w:proofErr w:type="spellStart"/>
      <w:r w:rsidRPr="007040FF">
        <w:rPr>
          <w:rFonts w:ascii="Arial" w:hAnsi="Arial" w:cs="Arial"/>
          <w:szCs w:val="20"/>
        </w:rPr>
        <w:t>D.Lgs.</w:t>
      </w:r>
      <w:proofErr w:type="spellEnd"/>
      <w:r w:rsidRPr="007040FF">
        <w:rPr>
          <w:rFonts w:ascii="Arial" w:hAnsi="Arial" w:cs="Arial"/>
          <w:szCs w:val="20"/>
        </w:rPr>
        <w:t xml:space="preserve"> 30 giugno 2003, n. 196, ai fini della verifica da parte della </w:t>
      </w:r>
      <w:r w:rsidR="00E16303" w:rsidRPr="007040FF">
        <w:rPr>
          <w:rFonts w:ascii="Arial" w:hAnsi="Arial" w:cs="Arial"/>
          <w:szCs w:val="20"/>
        </w:rPr>
        <w:t>Consip S.p.A.</w:t>
      </w:r>
      <w:r w:rsidRPr="007040FF">
        <w:rPr>
          <w:rFonts w:ascii="Arial" w:hAnsi="Arial" w:cs="Arial"/>
          <w:szCs w:val="20"/>
        </w:rPr>
        <w:t xml:space="preserve"> del</w:t>
      </w:r>
      <w:r w:rsidRPr="00754228">
        <w:rPr>
          <w:rFonts w:ascii="Arial" w:hAnsi="Arial" w:cs="Arial"/>
          <w:szCs w:val="20"/>
        </w:rPr>
        <w:t xml:space="preserve"> possesso dei requisiti di cui all'articolo 99 del Codice, nonché per le altre finalità previste dal Codice medesimo. </w:t>
      </w:r>
    </w:p>
    <w:p w14:paraId="55BC64FB" w14:textId="77777777" w:rsidR="00703F6D" w:rsidRDefault="00703F6D" w:rsidP="00703F6D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  <w:highlight w:val="magenta"/>
        </w:rPr>
      </w:pPr>
    </w:p>
    <w:p w14:paraId="38DAF0FB" w14:textId="77777777" w:rsidR="00F13E6B" w:rsidRPr="00E16303" w:rsidRDefault="00F13E6B" w:rsidP="00703F6D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  <w:highlight w:val="magenta"/>
        </w:rPr>
      </w:pPr>
    </w:p>
    <w:p w14:paraId="250E8849" w14:textId="5A21D6D2" w:rsidR="00BE2095" w:rsidRPr="00F13E6B" w:rsidRDefault="00BE2095" w:rsidP="00F13E6B">
      <w:pPr>
        <w:pStyle w:val="Numeroelenco"/>
        <w:numPr>
          <w:ilvl w:val="0"/>
          <w:numId w:val="0"/>
        </w:numPr>
        <w:ind w:left="1222"/>
        <w:jc w:val="center"/>
        <w:rPr>
          <w:rFonts w:ascii="Arial" w:hAnsi="Arial" w:cs="Arial"/>
          <w:b/>
          <w:caps/>
          <w:szCs w:val="20"/>
        </w:rPr>
      </w:pPr>
      <w:r w:rsidRPr="007F4B79">
        <w:rPr>
          <w:rStyle w:val="BLOCKBOLD"/>
          <w:rFonts w:ascii="Arial" w:hAnsi="Arial" w:cs="Arial"/>
        </w:rPr>
        <w:lastRenderedPageBreak/>
        <w:t>E DICHIARA</w:t>
      </w:r>
    </w:p>
    <w:p w14:paraId="4044C1E1" w14:textId="397525F2" w:rsidR="00BE2095" w:rsidRDefault="00BE2095" w:rsidP="00F13E6B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che il proprio domicilio digitale presente negli indici di cui agli articoli 6-bis e 6-ter del D.lgs. n. 82/05 è il seguente: ____;</w:t>
      </w:r>
    </w:p>
    <w:p w14:paraId="7A9A53C8" w14:textId="77777777" w:rsidR="00F13E6B" w:rsidRPr="00F13E6B" w:rsidRDefault="00F13E6B" w:rsidP="00F13E6B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28CE9A80" w14:textId="3F4747FD" w:rsidR="00BE2095" w:rsidRPr="007F4B79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(</w:t>
      </w:r>
      <w:r w:rsidRPr="007F4B79">
        <w:rPr>
          <w:rFonts w:ascii="Arial" w:hAnsi="Arial" w:cs="Arial"/>
          <w:i/>
          <w:szCs w:val="20"/>
        </w:rPr>
        <w:t>oppure per gli operatori economici transfrontalieri</w:t>
      </w:r>
      <w:r w:rsidRPr="007F4B79">
        <w:rPr>
          <w:rFonts w:ascii="Arial" w:hAnsi="Arial" w:cs="Arial"/>
          <w:szCs w:val="20"/>
        </w:rPr>
        <w:t>: l’indirizzo di servizio elettronico_____ di recapito certificato qualificato ai sensi del Regolamento eIDAS ____ e, per le comunicazioni che avvengono a Sistema così come precisato al par</w:t>
      </w:r>
      <w:r w:rsidRPr="007040FF">
        <w:rPr>
          <w:rFonts w:ascii="Arial" w:hAnsi="Arial" w:cs="Arial"/>
          <w:szCs w:val="20"/>
        </w:rPr>
        <w:t xml:space="preserve">. </w:t>
      </w:r>
      <w:r w:rsidR="00361934" w:rsidRPr="00F13E6B">
        <w:rPr>
          <w:rFonts w:ascii="Arial" w:hAnsi="Arial" w:cs="Arial"/>
          <w:szCs w:val="20"/>
        </w:rPr>
        <w:t xml:space="preserve">2.3 </w:t>
      </w:r>
      <w:r w:rsidRPr="007F4B79">
        <w:rPr>
          <w:rFonts w:ascii="Arial" w:hAnsi="Arial" w:cs="Arial"/>
          <w:szCs w:val="20"/>
        </w:rPr>
        <w:t>del Capitolato d’Oneri, elegge domicilio nell’apposita area del Sistema ad esso riservata;</w:t>
      </w:r>
    </w:p>
    <w:p w14:paraId="60FE3580" w14:textId="77777777" w:rsidR="00BF0650" w:rsidRPr="007F4B79" w:rsidRDefault="00BF0650" w:rsidP="00A41034">
      <w:pPr>
        <w:pStyle w:val="Numeroelenco"/>
        <w:numPr>
          <w:ilvl w:val="0"/>
          <w:numId w:val="0"/>
        </w:numPr>
        <w:rPr>
          <w:rFonts w:ascii="Arial" w:hAnsi="Arial" w:cs="Arial"/>
          <w:i/>
          <w:color w:val="0000FF"/>
          <w:szCs w:val="20"/>
        </w:rPr>
      </w:pPr>
    </w:p>
    <w:p w14:paraId="1279DDB9" w14:textId="619554B9" w:rsidR="009F040B" w:rsidRPr="00F13E6B" w:rsidRDefault="009F040B" w:rsidP="00F13E6B">
      <w:pPr>
        <w:pStyle w:val="Numeroelenco"/>
        <w:tabs>
          <w:tab w:val="clear" w:pos="1222"/>
        </w:tabs>
        <w:ind w:left="426" w:hanging="426"/>
        <w:rPr>
          <w:rStyle w:val="ui-provider"/>
          <w:rFonts w:ascii="Arial" w:hAnsi="Arial" w:cs="Arial"/>
        </w:rPr>
      </w:pPr>
      <w:r w:rsidRPr="00E16303">
        <w:rPr>
          <w:rStyle w:val="ui-provider"/>
          <w:rFonts w:ascii="Arial" w:hAnsi="Arial" w:cs="Arial"/>
        </w:rPr>
        <w:t xml:space="preserve">di essere a conoscenza che in caso di mancato pagamento del contributo </w:t>
      </w:r>
      <w:r w:rsidRPr="00E16303">
        <w:rPr>
          <w:rFonts w:ascii="Arial" w:hAnsi="Arial" w:cs="Arial"/>
          <w:szCs w:val="20"/>
        </w:rPr>
        <w:t xml:space="preserve">dovuto in favore dell’Autorità ai sensi dell’articolo 1, comma 65 della legge 23 dicembre 2005, n. 266 </w:t>
      </w:r>
      <w:r w:rsidRPr="00E16303">
        <w:rPr>
          <w:rStyle w:val="ui-provider"/>
          <w:rFonts w:ascii="Arial" w:hAnsi="Arial" w:cs="Arial"/>
        </w:rPr>
        <w:t>la propria offerta verrà esclusa per inammissibilità della stessa;</w:t>
      </w:r>
    </w:p>
    <w:p w14:paraId="7B66D954" w14:textId="4F7FDD92" w:rsidR="0078640B" w:rsidRPr="007F4B79" w:rsidRDefault="00150176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b/>
          <w:i/>
          <w:caps/>
          <w:color w:val="0000FF"/>
          <w:szCs w:val="20"/>
        </w:rPr>
      </w:pPr>
      <w:r w:rsidRPr="007F4B79">
        <w:rPr>
          <w:rFonts w:ascii="Arial" w:hAnsi="Arial" w:cs="Arial"/>
          <w:i/>
          <w:szCs w:val="20"/>
        </w:rPr>
        <w:t>(</w:t>
      </w:r>
      <w:r w:rsidR="008B7F03" w:rsidRPr="007F4B79">
        <w:rPr>
          <w:rFonts w:ascii="Arial" w:hAnsi="Arial" w:cs="Arial"/>
          <w:i/>
          <w:szCs w:val="20"/>
        </w:rPr>
        <w:t>se sussistono</w:t>
      </w:r>
      <w:r w:rsidRPr="007F4B79">
        <w:rPr>
          <w:rFonts w:ascii="Arial" w:hAnsi="Arial" w:cs="Arial"/>
          <w:i/>
          <w:szCs w:val="20"/>
        </w:rPr>
        <w:t xml:space="preserve"> al momento della partecipazione alla presente procedura contratti di cooperazione di cui all’art.1</w:t>
      </w:r>
      <w:r w:rsidR="00C5636A" w:rsidRPr="007F4B79">
        <w:rPr>
          <w:rFonts w:ascii="Arial" w:hAnsi="Arial" w:cs="Arial"/>
          <w:i/>
          <w:szCs w:val="20"/>
        </w:rPr>
        <w:t>19</w:t>
      </w:r>
      <w:r w:rsidRPr="007F4B79">
        <w:rPr>
          <w:rFonts w:ascii="Arial" w:hAnsi="Arial" w:cs="Arial"/>
          <w:i/>
          <w:szCs w:val="20"/>
        </w:rPr>
        <w:t xml:space="preserve"> comma 3 </w:t>
      </w:r>
      <w:r w:rsidR="00C5636A" w:rsidRPr="007F4B79">
        <w:rPr>
          <w:rFonts w:ascii="Arial" w:hAnsi="Arial" w:cs="Arial"/>
          <w:i/>
          <w:szCs w:val="20"/>
        </w:rPr>
        <w:t>lett. d),</w:t>
      </w:r>
      <w:r w:rsidRPr="007F4B79">
        <w:rPr>
          <w:rFonts w:ascii="Arial" w:hAnsi="Arial" w:cs="Arial"/>
          <w:i/>
          <w:szCs w:val="20"/>
        </w:rPr>
        <w:t xml:space="preserve"> del Codice con soggetti terzi</w:t>
      </w:r>
      <w:r w:rsidR="0078640B" w:rsidRPr="007F4B79">
        <w:rPr>
          <w:rFonts w:ascii="Arial" w:hAnsi="Arial" w:cs="Arial"/>
          <w:i/>
          <w:szCs w:val="20"/>
        </w:rPr>
        <w:t>.)</w:t>
      </w:r>
    </w:p>
    <w:p w14:paraId="33AC6520" w14:textId="77640885" w:rsidR="00150176" w:rsidRPr="007F4B79" w:rsidRDefault="00150176" w:rsidP="00F13E6B">
      <w:pPr>
        <w:pStyle w:val="Numeroelenco"/>
        <w:numPr>
          <w:ilvl w:val="0"/>
          <w:numId w:val="0"/>
        </w:numPr>
        <w:spacing w:after="100" w:afterAutospacing="1" w:line="280" w:lineRule="atLeast"/>
        <w:ind w:left="360"/>
        <w:rPr>
          <w:rStyle w:val="BLOCKBOLD"/>
          <w:rFonts w:ascii="Arial" w:hAnsi="Arial" w:cs="Arial"/>
          <w:i/>
          <w:color w:val="0000FF"/>
        </w:rPr>
      </w:pPr>
      <w:r w:rsidRPr="007F4B79">
        <w:rPr>
          <w:rFonts w:ascii="Arial" w:hAnsi="Arial" w:cs="Arial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 w:rsidRPr="007F4B79">
        <w:rPr>
          <w:rFonts w:ascii="Arial" w:hAnsi="Arial" w:cs="Arial"/>
          <w:kern w:val="0"/>
          <w:szCs w:val="20"/>
          <w:lang w:eastAsia="en-US"/>
        </w:rPr>
        <w:t xml:space="preserve"> </w:t>
      </w:r>
      <w:r w:rsidRPr="007F4B79">
        <w:rPr>
          <w:rFonts w:ascii="Arial" w:hAnsi="Arial" w:cs="Arial"/>
          <w:kern w:val="0"/>
          <w:szCs w:val="20"/>
          <w:lang w:eastAsia="en-US"/>
        </w:rPr>
        <w:t>____________</w:t>
      </w:r>
      <w:r w:rsidR="00495282" w:rsidRPr="007F4B79">
        <w:rPr>
          <w:rFonts w:ascii="Arial" w:hAnsi="Arial" w:cs="Arial"/>
          <w:kern w:val="0"/>
          <w:szCs w:val="20"/>
          <w:lang w:eastAsia="en-US"/>
        </w:rPr>
        <w:t>i</w:t>
      </w:r>
      <w:r w:rsidRPr="007F4B79">
        <w:rPr>
          <w:rFonts w:ascii="Arial" w:hAnsi="Arial" w:cs="Arial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7F4B79">
        <w:rPr>
          <w:rFonts w:ascii="Arial" w:hAnsi="Arial" w:cs="Arial"/>
          <w:kern w:val="0"/>
          <w:szCs w:val="20"/>
          <w:lang w:eastAsia="en-US"/>
        </w:rPr>
        <w:t xml:space="preserve">, qualora risulti aggiudicatario, in sede di stipula del </w:t>
      </w:r>
      <w:r w:rsidRPr="007F4B79">
        <w:rPr>
          <w:rFonts w:ascii="Arial" w:hAnsi="Arial" w:cs="Arial"/>
          <w:kern w:val="0"/>
          <w:szCs w:val="20"/>
          <w:lang w:eastAsia="en-US"/>
        </w:rPr>
        <w:t>contratto.</w:t>
      </w:r>
      <w:r w:rsidRPr="007F4B79">
        <w:rPr>
          <w:rStyle w:val="BLOCKBOLD"/>
          <w:rFonts w:ascii="Arial" w:hAnsi="Arial" w:cs="Arial"/>
          <w:i/>
          <w:color w:val="0000FF"/>
        </w:rPr>
        <w:t xml:space="preserve"> </w:t>
      </w:r>
    </w:p>
    <w:p w14:paraId="77B04EF8" w14:textId="77777777" w:rsidR="00352CEB" w:rsidRPr="007F4B79" w:rsidRDefault="00352CEB" w:rsidP="00F13E6B">
      <w:pPr>
        <w:spacing w:line="240" w:lineRule="auto"/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II</w:t>
      </w:r>
    </w:p>
    <w:p w14:paraId="41D271D6" w14:textId="77777777" w:rsidR="00362B4C" w:rsidRPr="007F4B79" w:rsidRDefault="00362B4C" w:rsidP="00F13E6B">
      <w:pPr>
        <w:pStyle w:val="Numeroelenco"/>
        <w:tabs>
          <w:tab w:val="num" w:pos="360"/>
        </w:tabs>
        <w:spacing w:after="100" w:afterAutospacing="1" w:line="240" w:lineRule="auto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la </w:t>
      </w:r>
      <w:r w:rsidRPr="007F4B79">
        <w:rPr>
          <w:rFonts w:ascii="Arial" w:hAnsi="Arial" w:cs="Arial"/>
          <w:i/>
          <w:szCs w:val="20"/>
        </w:rPr>
        <w:t>sussistenza/non sussistenza</w:t>
      </w:r>
      <w:r w:rsidRPr="007F4B79">
        <w:rPr>
          <w:rFonts w:ascii="Arial" w:hAnsi="Arial" w:cs="Arial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7F4B79">
        <w:rPr>
          <w:rStyle w:val="Rimandonotaapidipagina"/>
          <w:rFonts w:ascii="Arial" w:hAnsi="Arial" w:cs="Arial"/>
          <w:szCs w:val="20"/>
        </w:rPr>
        <w:footnoteReference w:id="1"/>
      </w:r>
      <w:r w:rsidRPr="007F4B79">
        <w:rPr>
          <w:rFonts w:ascii="Arial" w:hAnsi="Arial" w:cs="Arial"/>
          <w:szCs w:val="20"/>
        </w:rPr>
        <w:t>, fornendo in caso di sussistenza, gli elementi utili a consentire la valutazione della stazione appaltante;</w:t>
      </w:r>
    </w:p>
    <w:p w14:paraId="422D79BB" w14:textId="6FABB643" w:rsidR="007F0195" w:rsidRPr="00F13E6B" w:rsidRDefault="00362B4C" w:rsidP="007F0195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</w:t>
      </w:r>
      <w:r w:rsidRPr="009E79A4">
        <w:rPr>
          <w:rFonts w:ascii="Arial" w:hAnsi="Arial" w:cs="Arial"/>
          <w:szCs w:val="20"/>
        </w:rPr>
        <w:t>appaltante</w:t>
      </w:r>
      <w:r w:rsidR="00361934">
        <w:rPr>
          <w:rFonts w:ascii="Arial" w:hAnsi="Arial" w:cs="Arial"/>
          <w:szCs w:val="20"/>
        </w:rPr>
        <w:t>.</w:t>
      </w:r>
    </w:p>
    <w:p w14:paraId="65A3E302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______, li _________________</w:t>
      </w:r>
    </w:p>
    <w:p w14:paraId="5B48A907" w14:textId="55F6310A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 xml:space="preserve">  </w:t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="00F13E6B">
        <w:rPr>
          <w:rFonts w:ascii="Arial" w:hAnsi="Arial" w:cs="Arial"/>
          <w:szCs w:val="20"/>
        </w:rPr>
        <w:t xml:space="preserve">        </w:t>
      </w:r>
      <w:r w:rsidRPr="007F4B79">
        <w:rPr>
          <w:rFonts w:ascii="Arial" w:hAnsi="Arial" w:cs="Arial"/>
          <w:szCs w:val="20"/>
        </w:rPr>
        <w:t>Firma</w:t>
      </w:r>
    </w:p>
    <w:p w14:paraId="0D896190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_______________</w:t>
      </w:r>
    </w:p>
    <w:p w14:paraId="7CD08674" w14:textId="606F0CB5" w:rsidR="001105D3" w:rsidRPr="007F4B79" w:rsidRDefault="007F0195" w:rsidP="00F13E6B">
      <w:pPr>
        <w:ind w:left="495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(firmato digitalmente)  </w:t>
      </w:r>
    </w:p>
    <w:sectPr w:rsidR="001105D3" w:rsidRPr="007F4B79" w:rsidSect="00035FCA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FD3DC" w14:textId="77777777" w:rsidR="00597EC2" w:rsidRDefault="00597EC2" w:rsidP="007F0195">
      <w:pPr>
        <w:spacing w:line="240" w:lineRule="auto"/>
      </w:pPr>
      <w:r>
        <w:separator/>
      </w:r>
    </w:p>
  </w:endnote>
  <w:endnote w:type="continuationSeparator" w:id="0">
    <w:p w14:paraId="0F00DC74" w14:textId="77777777" w:rsidR="00597EC2" w:rsidRDefault="00597EC2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0C7FB" w14:textId="69FC76FE" w:rsidR="00046CB8" w:rsidRPr="00046CB8" w:rsidRDefault="00046CB8" w:rsidP="00035FCA">
    <w:pPr>
      <w:pStyle w:val="Pidipagina"/>
      <w:rPr>
        <w:rStyle w:val="CorsivobluCarattere"/>
        <w:rFonts w:asciiTheme="minorHAnsi" w:hAnsiTheme="minorHAnsi" w:cstheme="minorHAnsi"/>
        <w:i/>
        <w:iCs/>
        <w:sz w:val="16"/>
        <w:szCs w:val="16"/>
      </w:rPr>
    </w:pPr>
    <w:r w:rsidRPr="00046CB8">
      <w:t xml:space="preserve">Classificazione </w:t>
    </w:r>
    <w:r w:rsidR="00F13E6B">
      <w:t>Consip</w:t>
    </w:r>
    <w:r w:rsidRPr="00046CB8">
      <w:t>:</w:t>
    </w:r>
    <w:r w:rsidR="00F13E6B">
      <w:t>Ambito Pubblico</w:t>
    </w:r>
    <w:r w:rsidRPr="00046CB8">
      <w:t xml:space="preserve"> </w:t>
    </w:r>
  </w:p>
  <w:p w14:paraId="30428273" w14:textId="4409EFDE" w:rsidR="007F0195" w:rsidRPr="007F0195" w:rsidRDefault="00F13E6B" w:rsidP="00035FCA">
    <w:pPr>
      <w:pStyle w:val="Pidipagina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</w:t>
    </w:r>
    <w:r w:rsidR="007F0195">
      <w:fldChar w:fldCharType="begin"/>
    </w:r>
    <w:r w:rsidR="007F0195">
      <w:instrText>PAGE   \* MERGEFORMAT</w:instrText>
    </w:r>
    <w:r w:rsidR="007F0195">
      <w:fldChar w:fldCharType="separate"/>
    </w:r>
    <w:r w:rsidR="00A57ABC">
      <w:t>6</w:t>
    </w:r>
    <w:r w:rsidR="007F0195">
      <w:fldChar w:fldCharType="end"/>
    </w:r>
  </w:p>
  <w:p w14:paraId="02934A27" w14:textId="77777777" w:rsidR="000A2CD4" w:rsidRPr="00AF2095" w:rsidRDefault="000A2CD4" w:rsidP="00035FC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C41A5" w14:textId="77777777" w:rsidR="00597EC2" w:rsidRDefault="00597EC2" w:rsidP="007F0195">
      <w:pPr>
        <w:spacing w:line="240" w:lineRule="auto"/>
      </w:pPr>
      <w:r>
        <w:separator/>
      </w:r>
    </w:p>
  </w:footnote>
  <w:footnote w:type="continuationSeparator" w:id="0">
    <w:p w14:paraId="2F1BF4C9" w14:textId="77777777" w:rsidR="00597EC2" w:rsidRDefault="00597EC2" w:rsidP="007F0195">
      <w:pPr>
        <w:spacing w:line="240" w:lineRule="auto"/>
      </w:pPr>
      <w:r>
        <w:continuationSeparator/>
      </w:r>
    </w:p>
  </w:footnote>
  <w:footnote w:id="1">
    <w:p w14:paraId="17D1258A" w14:textId="77777777"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14:paraId="4D99EA96" w14:textId="77777777" w:rsidR="00362B4C" w:rsidRPr="001C51F2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24C952F6" w14:textId="77777777" w:rsidR="00362B4C" w:rsidRPr="00220FB5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5A80725E" w14:textId="77777777"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1BDFC" w14:textId="524A2BB1" w:rsidR="000A2CD4" w:rsidRDefault="000A2CD4" w:rsidP="00816101">
    <w:pPr>
      <w:pStyle w:val="Intestazione"/>
    </w:pPr>
  </w:p>
  <w:p w14:paraId="752222DE" w14:textId="77777777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383EA" w14:textId="3E394890" w:rsidR="000A2CD4" w:rsidRDefault="007F4B79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36A186A4" wp14:editId="77322492">
          <wp:simplePos x="0" y="0"/>
          <wp:positionH relativeFrom="column">
            <wp:posOffset>-447040</wp:posOffset>
          </wp:positionH>
          <wp:positionV relativeFrom="page">
            <wp:posOffset>736551</wp:posOffset>
          </wp:positionV>
          <wp:extent cx="1212605" cy="298800"/>
          <wp:effectExtent l="0" t="0" r="6985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4C2E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0D083CF0"/>
    <w:lvl w:ilvl="0" w:tplc="4AC87278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b w:val="0"/>
        <w:bCs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425689"/>
    <w:multiLevelType w:val="hybridMultilevel"/>
    <w:tmpl w:val="0ACEF746"/>
    <w:lvl w:ilvl="0" w:tplc="0000001A">
      <w:start w:val="1"/>
      <w:numFmt w:val="bullet"/>
      <w:lvlText w:val=""/>
      <w:lvlJc w:val="left"/>
      <w:pPr>
        <w:ind w:left="1004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10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494928">
    <w:abstractNumId w:val="2"/>
  </w:num>
  <w:num w:numId="2" w16cid:durableId="453057817">
    <w:abstractNumId w:val="8"/>
  </w:num>
  <w:num w:numId="3" w16cid:durableId="1954164086">
    <w:abstractNumId w:val="2"/>
  </w:num>
  <w:num w:numId="4" w16cid:durableId="2141800468">
    <w:abstractNumId w:val="2"/>
  </w:num>
  <w:num w:numId="5" w16cid:durableId="1286496681">
    <w:abstractNumId w:val="0"/>
  </w:num>
  <w:num w:numId="6" w16cid:durableId="1275671633">
    <w:abstractNumId w:val="11"/>
  </w:num>
  <w:num w:numId="7" w16cid:durableId="349795230">
    <w:abstractNumId w:val="5"/>
  </w:num>
  <w:num w:numId="8" w16cid:durableId="1573656957">
    <w:abstractNumId w:val="2"/>
  </w:num>
  <w:num w:numId="9" w16cid:durableId="1691908847">
    <w:abstractNumId w:val="2"/>
  </w:num>
  <w:num w:numId="10" w16cid:durableId="154881550">
    <w:abstractNumId w:val="2"/>
    <w:lvlOverride w:ilvl="0">
      <w:startOverride w:val="1"/>
    </w:lvlOverride>
  </w:num>
  <w:num w:numId="11" w16cid:durableId="1270235309">
    <w:abstractNumId w:val="2"/>
  </w:num>
  <w:num w:numId="12" w16cid:durableId="527985748">
    <w:abstractNumId w:val="2"/>
    <w:lvlOverride w:ilvl="0">
      <w:startOverride w:val="1"/>
    </w:lvlOverride>
  </w:num>
  <w:num w:numId="13" w16cid:durableId="320622263">
    <w:abstractNumId w:val="7"/>
  </w:num>
  <w:num w:numId="14" w16cid:durableId="1597404382">
    <w:abstractNumId w:val="2"/>
  </w:num>
  <w:num w:numId="15" w16cid:durableId="135613141">
    <w:abstractNumId w:val="1"/>
  </w:num>
  <w:num w:numId="16" w16cid:durableId="1436511539">
    <w:abstractNumId w:val="2"/>
  </w:num>
  <w:num w:numId="17" w16cid:durableId="365981387">
    <w:abstractNumId w:val="2"/>
  </w:num>
  <w:num w:numId="18" w16cid:durableId="219173262">
    <w:abstractNumId w:val="2"/>
  </w:num>
  <w:num w:numId="19" w16cid:durableId="1721519791">
    <w:abstractNumId w:val="2"/>
  </w:num>
  <w:num w:numId="20" w16cid:durableId="77678887">
    <w:abstractNumId w:val="6"/>
  </w:num>
  <w:num w:numId="21" w16cid:durableId="914168396">
    <w:abstractNumId w:val="2"/>
  </w:num>
  <w:num w:numId="22" w16cid:durableId="469179170">
    <w:abstractNumId w:val="10"/>
  </w:num>
  <w:num w:numId="23" w16cid:durableId="110516145">
    <w:abstractNumId w:val="3"/>
  </w:num>
  <w:num w:numId="24" w16cid:durableId="1879507759">
    <w:abstractNumId w:val="2"/>
  </w:num>
  <w:num w:numId="25" w16cid:durableId="1913805715">
    <w:abstractNumId w:val="2"/>
  </w:num>
  <w:num w:numId="26" w16cid:durableId="1264874519">
    <w:abstractNumId w:val="9"/>
  </w:num>
  <w:num w:numId="27" w16cid:durableId="1257666332">
    <w:abstractNumId w:val="4"/>
  </w:num>
  <w:num w:numId="28" w16cid:durableId="1112478973">
    <w:abstractNumId w:val="2"/>
  </w:num>
  <w:num w:numId="29" w16cid:durableId="577985977">
    <w:abstractNumId w:val="1"/>
  </w:num>
  <w:num w:numId="30" w16cid:durableId="2133474363">
    <w:abstractNumId w:val="1"/>
  </w:num>
  <w:num w:numId="31" w16cid:durableId="1206404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22170"/>
    <w:rsid w:val="00035FCA"/>
    <w:rsid w:val="000446FF"/>
    <w:rsid w:val="00046CB8"/>
    <w:rsid w:val="0005210B"/>
    <w:rsid w:val="000752D2"/>
    <w:rsid w:val="000A20B6"/>
    <w:rsid w:val="000A2CD4"/>
    <w:rsid w:val="000A7EF6"/>
    <w:rsid w:val="000F6A28"/>
    <w:rsid w:val="00102E5B"/>
    <w:rsid w:val="001105D3"/>
    <w:rsid w:val="00150176"/>
    <w:rsid w:val="001530AD"/>
    <w:rsid w:val="00164CDB"/>
    <w:rsid w:val="001714D1"/>
    <w:rsid w:val="00195327"/>
    <w:rsid w:val="001B33CD"/>
    <w:rsid w:val="001B3982"/>
    <w:rsid w:val="001C5829"/>
    <w:rsid w:val="002322B0"/>
    <w:rsid w:val="0024234A"/>
    <w:rsid w:val="002625FB"/>
    <w:rsid w:val="0026409C"/>
    <w:rsid w:val="002E70E8"/>
    <w:rsid w:val="002F0F03"/>
    <w:rsid w:val="003072AF"/>
    <w:rsid w:val="00311F42"/>
    <w:rsid w:val="00320B39"/>
    <w:rsid w:val="00352CEB"/>
    <w:rsid w:val="00361934"/>
    <w:rsid w:val="00362B4C"/>
    <w:rsid w:val="00381E13"/>
    <w:rsid w:val="003D643C"/>
    <w:rsid w:val="003D6D78"/>
    <w:rsid w:val="003E22E5"/>
    <w:rsid w:val="003F3BBA"/>
    <w:rsid w:val="003F46D1"/>
    <w:rsid w:val="004071E1"/>
    <w:rsid w:val="00465DDD"/>
    <w:rsid w:val="00466605"/>
    <w:rsid w:val="00471F57"/>
    <w:rsid w:val="00475ADD"/>
    <w:rsid w:val="0048125E"/>
    <w:rsid w:val="00483EEC"/>
    <w:rsid w:val="00491D3C"/>
    <w:rsid w:val="00495282"/>
    <w:rsid w:val="004A7485"/>
    <w:rsid w:val="004B3B48"/>
    <w:rsid w:val="004B6907"/>
    <w:rsid w:val="004E2A8D"/>
    <w:rsid w:val="00525123"/>
    <w:rsid w:val="005518CF"/>
    <w:rsid w:val="00597EC2"/>
    <w:rsid w:val="005B2EE7"/>
    <w:rsid w:val="005B42F2"/>
    <w:rsid w:val="005D673F"/>
    <w:rsid w:val="005E432D"/>
    <w:rsid w:val="006460C4"/>
    <w:rsid w:val="00665D95"/>
    <w:rsid w:val="00697AF1"/>
    <w:rsid w:val="006A7731"/>
    <w:rsid w:val="006D07D3"/>
    <w:rsid w:val="006D0B3C"/>
    <w:rsid w:val="006F6C92"/>
    <w:rsid w:val="006F6D05"/>
    <w:rsid w:val="00703F6D"/>
    <w:rsid w:val="007040FF"/>
    <w:rsid w:val="007069F7"/>
    <w:rsid w:val="00725CEA"/>
    <w:rsid w:val="007307F1"/>
    <w:rsid w:val="00736A35"/>
    <w:rsid w:val="00752369"/>
    <w:rsid w:val="00754228"/>
    <w:rsid w:val="00760F8D"/>
    <w:rsid w:val="0078640B"/>
    <w:rsid w:val="0079220D"/>
    <w:rsid w:val="007A51CA"/>
    <w:rsid w:val="007F0195"/>
    <w:rsid w:val="007F4B79"/>
    <w:rsid w:val="00802630"/>
    <w:rsid w:val="008572BB"/>
    <w:rsid w:val="008576F9"/>
    <w:rsid w:val="00893118"/>
    <w:rsid w:val="008B7F03"/>
    <w:rsid w:val="008E7103"/>
    <w:rsid w:val="009065ED"/>
    <w:rsid w:val="00971F8E"/>
    <w:rsid w:val="009B7B76"/>
    <w:rsid w:val="009D73C2"/>
    <w:rsid w:val="009E79A4"/>
    <w:rsid w:val="009F040B"/>
    <w:rsid w:val="009F2CAB"/>
    <w:rsid w:val="009F413B"/>
    <w:rsid w:val="00A14E6F"/>
    <w:rsid w:val="00A309A6"/>
    <w:rsid w:val="00A30ED7"/>
    <w:rsid w:val="00A41034"/>
    <w:rsid w:val="00A467F4"/>
    <w:rsid w:val="00A57ABC"/>
    <w:rsid w:val="00A64B59"/>
    <w:rsid w:val="00A70440"/>
    <w:rsid w:val="00A7375F"/>
    <w:rsid w:val="00A957A2"/>
    <w:rsid w:val="00AA4FAC"/>
    <w:rsid w:val="00AA5E4E"/>
    <w:rsid w:val="00AC317B"/>
    <w:rsid w:val="00AD0ED7"/>
    <w:rsid w:val="00B0646A"/>
    <w:rsid w:val="00B20EF1"/>
    <w:rsid w:val="00B2397B"/>
    <w:rsid w:val="00B2615C"/>
    <w:rsid w:val="00B42C95"/>
    <w:rsid w:val="00B61804"/>
    <w:rsid w:val="00B61F6E"/>
    <w:rsid w:val="00B731EF"/>
    <w:rsid w:val="00B97E8B"/>
    <w:rsid w:val="00BA5766"/>
    <w:rsid w:val="00BC15FB"/>
    <w:rsid w:val="00BE2095"/>
    <w:rsid w:val="00BF0650"/>
    <w:rsid w:val="00C10319"/>
    <w:rsid w:val="00C118DE"/>
    <w:rsid w:val="00C277FD"/>
    <w:rsid w:val="00C33F4F"/>
    <w:rsid w:val="00C423AE"/>
    <w:rsid w:val="00C56018"/>
    <w:rsid w:val="00C5636A"/>
    <w:rsid w:val="00C67E77"/>
    <w:rsid w:val="00C856E4"/>
    <w:rsid w:val="00CA1740"/>
    <w:rsid w:val="00CA6710"/>
    <w:rsid w:val="00CD6DD6"/>
    <w:rsid w:val="00D02B2A"/>
    <w:rsid w:val="00D30F65"/>
    <w:rsid w:val="00D452D0"/>
    <w:rsid w:val="00D7006F"/>
    <w:rsid w:val="00D85C93"/>
    <w:rsid w:val="00DA1B86"/>
    <w:rsid w:val="00DA41F5"/>
    <w:rsid w:val="00DC2486"/>
    <w:rsid w:val="00E05EF2"/>
    <w:rsid w:val="00E07D18"/>
    <w:rsid w:val="00E16303"/>
    <w:rsid w:val="00E32C9A"/>
    <w:rsid w:val="00E40BF7"/>
    <w:rsid w:val="00E937D0"/>
    <w:rsid w:val="00EA214E"/>
    <w:rsid w:val="00EA305C"/>
    <w:rsid w:val="00EB3DF0"/>
    <w:rsid w:val="00EB7FCE"/>
    <w:rsid w:val="00EE0C4C"/>
    <w:rsid w:val="00EF42CC"/>
    <w:rsid w:val="00EF4984"/>
    <w:rsid w:val="00EF556F"/>
    <w:rsid w:val="00F13E6B"/>
    <w:rsid w:val="00F179B0"/>
    <w:rsid w:val="00F57DF7"/>
    <w:rsid w:val="00FA15BB"/>
    <w:rsid w:val="00FC1CE3"/>
    <w:rsid w:val="00FC4192"/>
    <w:rsid w:val="00FD0E7F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17A59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035FCA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i/>
      <w:noProof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035FCA"/>
    <w:rPr>
      <w:rFonts w:eastAsia="Times New Roman" w:cstheme="minorHAnsi"/>
      <w:i/>
      <w:noProof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  <w:style w:type="paragraph" w:styleId="Revisione">
    <w:name w:val="Revision"/>
    <w:hidden/>
    <w:uiPriority w:val="99"/>
    <w:semiHidden/>
    <w:rsid w:val="00361934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4</cp:revision>
  <dcterms:created xsi:type="dcterms:W3CDTF">2025-12-17T10:05:00Z</dcterms:created>
  <dcterms:modified xsi:type="dcterms:W3CDTF">2025-12-22T08:28:00Z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</Properties>
</file>